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DE" w:rsidRDefault="00CB331E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Положение о режиме занятий воспитанни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о режиме занятий воспитанников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31E" w:rsidRDefault="00CB331E"/>
    <w:p w:rsidR="00CB331E" w:rsidRDefault="00CB331E"/>
    <w:p w:rsidR="00CB331E" w:rsidRPr="00DF7530" w:rsidRDefault="00CB331E" w:rsidP="00CB331E">
      <w:pPr>
        <w:spacing w:after="0"/>
        <w:ind w:right="20"/>
        <w:jc w:val="center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lastRenderedPageBreak/>
        <w:t>1. Общие положения.</w:t>
      </w:r>
    </w:p>
    <w:p w:rsidR="00CB331E" w:rsidRPr="00DF7530" w:rsidRDefault="00CB331E" w:rsidP="00CB331E">
      <w:pPr>
        <w:spacing w:after="0"/>
        <w:ind w:right="54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 xml:space="preserve">Настоящее положение о режиме занятий воспитанников (далее </w:t>
      </w:r>
      <w:proofErr w:type="gramStart"/>
      <w:r w:rsidRPr="00DF7530">
        <w:rPr>
          <w:rFonts w:ascii="Times New Roman" w:hAnsi="Times New Roman" w:cs="Times New Roman"/>
        </w:rPr>
        <w:t>-П</w:t>
      </w:r>
      <w:proofErr w:type="gramEnd"/>
      <w:r w:rsidRPr="00DF7530">
        <w:rPr>
          <w:rFonts w:ascii="Times New Roman" w:hAnsi="Times New Roman" w:cs="Times New Roman"/>
        </w:rPr>
        <w:t>оложение) регламентирует режим занятий воспитанников в Муниципальном бюджетном дошкольном образовательном учреждении «</w:t>
      </w:r>
      <w:r>
        <w:rPr>
          <w:rFonts w:ascii="Times New Roman" w:hAnsi="Times New Roman" w:cs="Times New Roman"/>
        </w:rPr>
        <w:t>Центр развития ребенка - детский сад № 38 «Золотой ключик</w:t>
      </w:r>
      <w:r w:rsidRPr="00DF7530">
        <w:rPr>
          <w:rFonts w:ascii="Times New Roman" w:hAnsi="Times New Roman" w:cs="Times New Roman"/>
        </w:rPr>
        <w:t>» Елабужского муниципального района (далее - МБДОУ).</w:t>
      </w: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 xml:space="preserve">Настоящее Положение разработано в соответствии </w:t>
      </w:r>
      <w:proofErr w:type="gramStart"/>
      <w:r w:rsidRPr="00DF7530"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:</w:t>
      </w:r>
      <w:r w:rsidRPr="00DF7530">
        <w:rPr>
          <w:rFonts w:ascii="Times New Roman" w:hAnsi="Times New Roman" w:cs="Times New Roman"/>
        </w:rPr>
        <w:t xml:space="preserve">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F7530">
        <w:rPr>
          <w:rFonts w:ascii="Times New Roman" w:hAnsi="Times New Roman" w:cs="Times New Roman"/>
        </w:rPr>
        <w:t>Федеральным законом Российской</w:t>
      </w:r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Федерации от 29 декабря 2012 г. N 273-ФЗ «Об образовании в</w:t>
      </w:r>
      <w:r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>Российской Федерации»</w:t>
      </w:r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с изменениями от 8 декабря 2020 года</w:t>
      </w:r>
      <w:r>
        <w:rPr>
          <w:rFonts w:ascii="Times New Roman" w:hAnsi="Times New Roman" w:cs="Times New Roman"/>
        </w:rPr>
        <w:t>;</w:t>
      </w:r>
      <w:r w:rsidRPr="00DF7530"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  <w:lang w:val="tt-RU"/>
        </w:rPr>
        <w:t xml:space="preserve">   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- </w:t>
      </w:r>
      <w:r w:rsidRPr="00DF7530">
        <w:rPr>
          <w:rFonts w:ascii="Times New Roman" w:hAnsi="Times New Roman" w:cs="Times New Roman"/>
        </w:rPr>
        <w:t>Постановлением Главного государственного санитарного</w:t>
      </w:r>
      <w:r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 xml:space="preserve">врача Российской Федерации </w:t>
      </w: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от 28.09.2020 № 28 «Об утверждении санитарных</w:t>
      </w:r>
      <w:r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>правил СП 2.4.3648-20 «Санитарно - эпидемиологических требований к</w:t>
      </w:r>
      <w:r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 xml:space="preserve">организациям воспитания и обучения, отдыха и оздоровления детей и молодежи»;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F7530">
        <w:rPr>
          <w:rFonts w:ascii="Times New Roman" w:hAnsi="Times New Roman" w:cs="Times New Roman"/>
        </w:rPr>
        <w:t>Санитарны</w:t>
      </w:r>
      <w:r>
        <w:rPr>
          <w:rFonts w:ascii="Times New Roman" w:hAnsi="Times New Roman" w:cs="Times New Roman"/>
        </w:rPr>
        <w:t>ми</w:t>
      </w:r>
      <w:r w:rsidRPr="00DF7530">
        <w:rPr>
          <w:rFonts w:ascii="Times New Roman" w:hAnsi="Times New Roman" w:cs="Times New Roman"/>
        </w:rPr>
        <w:t xml:space="preserve"> правила</w:t>
      </w:r>
      <w:r>
        <w:rPr>
          <w:rFonts w:ascii="Times New Roman" w:hAnsi="Times New Roman" w:cs="Times New Roman"/>
        </w:rPr>
        <w:t>ми</w:t>
      </w:r>
      <w:r w:rsidRPr="00DF7530">
        <w:rPr>
          <w:rFonts w:ascii="Times New Roman" w:hAnsi="Times New Roman" w:cs="Times New Roman"/>
        </w:rPr>
        <w:t xml:space="preserve"> и норм</w:t>
      </w:r>
      <w:r>
        <w:rPr>
          <w:rFonts w:ascii="Times New Roman" w:hAnsi="Times New Roman" w:cs="Times New Roman"/>
        </w:rPr>
        <w:t>ами</w:t>
      </w:r>
      <w:r w:rsidRPr="00DF7530">
        <w:rPr>
          <w:rFonts w:ascii="Times New Roman" w:hAnsi="Times New Roman" w:cs="Times New Roman"/>
        </w:rPr>
        <w:t xml:space="preserve">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DF7530">
        <w:rPr>
          <w:rFonts w:ascii="Times New Roman" w:hAnsi="Times New Roman" w:cs="Times New Roman"/>
        </w:rPr>
        <w:t>Письмом</w:t>
      </w:r>
      <w:r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>Министерства образования Российской Федерации от 14.03.2000г.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DF75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DF7530">
        <w:rPr>
          <w:rFonts w:ascii="Times New Roman" w:eastAsia="Times New Roman" w:hAnsi="Times New Roman" w:cs="Times New Roman"/>
        </w:rPr>
        <w:t>Уставом дошкольного образовательного учреждения</w:t>
      </w:r>
      <w:r w:rsidRPr="00DF7530">
        <w:rPr>
          <w:rFonts w:ascii="Times New Roman" w:hAnsi="Times New Roman" w:cs="Times New Roman"/>
        </w:rPr>
        <w:t>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  <w:lang w:val="tt-RU"/>
        </w:rPr>
      </w:pPr>
      <w:r w:rsidRPr="00DF75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</w:t>
      </w:r>
      <w:r w:rsidRPr="00DF7530">
        <w:rPr>
          <w:rFonts w:ascii="Times New Roman" w:hAnsi="Times New Roman" w:cs="Times New Roman"/>
        </w:rPr>
        <w:t xml:space="preserve">Основной образовательной программой дошкольного образования </w:t>
      </w:r>
      <w:r>
        <w:rPr>
          <w:rFonts w:ascii="Times New Roman" w:hAnsi="Times New Roman" w:cs="Times New Roman"/>
        </w:rPr>
        <w:t>Муниципального бюджетного дошкольного образовательного учреждения «Центр развития ребенка - детский сад №38 «Золотой ключик» Елабужского муниципального района.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2. Режим занятий воспитанников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2.1.Занятия в МБДОУ осуществляются в соответствии с Основной образовательной программой дошкольного образования (для групп общеразвивающей направленности) и адаптированной основной образовательной программой для детей с тяжелым нарушением речи 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(для группы компенсирующей направленности) МБДОУ, расписанием занятий, которое утверждается заведующим на 1 сентября каждого года.</w:t>
      </w: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2.2.Занятия проводятся в соответствии с Санитарными правилами и нормам СанПиН 1.2.3685-21 «Гигиенические нормативы и требования к обеспечению безопасности (или) безвредности для человека факторов среды обитания»</w:t>
      </w:r>
      <w:r>
        <w:rPr>
          <w:rFonts w:ascii="Times New Roman" w:hAnsi="Times New Roman" w:cs="Times New Roman"/>
        </w:rPr>
        <w:t>.</w:t>
      </w:r>
      <w:r w:rsidRPr="00DF7530">
        <w:rPr>
          <w:rFonts w:ascii="Times New Roman" w:hAnsi="Times New Roman" w:cs="Times New Roman"/>
        </w:rPr>
        <w:t xml:space="preserve">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2.3.Двигательный режим, физические упражнения и закаливающие мероприятия осуществляются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с учетом здоровья, возраста воспитанников и временем года.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2.4.В МБДОУ используются следующие формы двигательной деятельности: утренняя гимнастика,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занятия физической культурой в помещении</w:t>
      </w:r>
      <w:r>
        <w:rPr>
          <w:rFonts w:ascii="Times New Roman" w:hAnsi="Times New Roman" w:cs="Times New Roman"/>
        </w:rPr>
        <w:t>,</w:t>
      </w:r>
      <w:r w:rsidRPr="00DF7530">
        <w:rPr>
          <w:rFonts w:ascii="Times New Roman" w:hAnsi="Times New Roman" w:cs="Times New Roman"/>
        </w:rPr>
        <w:t xml:space="preserve"> на воздухе, физкультурные минутки и паузы, подвижные игры, спортивные упражнения и др.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2.5 Максимально допустимый объем недельной организованной образовательной деятельности составляет: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для детей раннего возраста с 2 до 3 лет - 10 занятий в неделю, продолжительностью не более 10 мин.;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младшего дошкольного возраста от 3 до 4 лет- 10 занятий в неделю, продолжительностью не более 15 мин.;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среднего дошкольного возраста от 4 до 5 лет - 10 занятий в неделю продолжительностью не более 20 мин.;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старшего дошкольного возраста от 5 до 6 лет -15 занятий в неделю продолжительностью не более 25 мин.;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подготовительного к школе возраста от 6 до 7 лет - 15 занятий в неделю продолжительностью не более 30 мин.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2.6.Длительность занятий по физическому развитию зависит от возраста воспитанников и составляет: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lastRenderedPageBreak/>
        <w:t>для детей от 2 до 3 лет -10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3 до 4 лет - 15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4 до 5 лет - 20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5 до 6 лет - 25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6 до 7(8) лет - 30 минут.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2.7.Для воспитанников старше 5 лет один раз в неделю, в соответствии с расписанием, занятие по физическому развитию проводится на открытом воздухе.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При неблагоприятных погодных условиях третье физкультурное занятие проводится в помещении.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2.8.Объем образовательной нагрузки ежедневно в первой половине дня: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для детей от 2 до 3 лет - не более </w:t>
      </w:r>
      <w:r w:rsidRPr="00DF7530">
        <w:rPr>
          <w:rFonts w:ascii="Times New Roman" w:hAnsi="Times New Roman" w:cs="Times New Roman"/>
          <w:lang w:val="tt-RU"/>
        </w:rPr>
        <w:t>2</w:t>
      </w:r>
      <w:r w:rsidRPr="00DF7530">
        <w:rPr>
          <w:rFonts w:ascii="Times New Roman" w:hAnsi="Times New Roman" w:cs="Times New Roman"/>
        </w:rPr>
        <w:t>0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3 до 4 лет - не более 30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4 до 5 лет - не более 40 минут;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5 до 6 лет - не более 50 минут или 75 минут при организации 1 занятия после дневного сна;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для детей от 6 до 7 лет - не более 90 минут.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2.9.Занятия в группах </w:t>
      </w:r>
      <w:proofErr w:type="spellStart"/>
      <w:r w:rsidRPr="00DF7530">
        <w:rPr>
          <w:rFonts w:ascii="Times New Roman" w:hAnsi="Times New Roman" w:cs="Times New Roman"/>
        </w:rPr>
        <w:t>общеразви</w:t>
      </w:r>
      <w:proofErr w:type="spellEnd"/>
      <w:r w:rsidRPr="00DF7530">
        <w:rPr>
          <w:rFonts w:ascii="Times New Roman" w:hAnsi="Times New Roman" w:cs="Times New Roman"/>
          <w:lang w:val="tt-RU"/>
        </w:rPr>
        <w:t>ва</w:t>
      </w:r>
      <w:proofErr w:type="spellStart"/>
      <w:r w:rsidRPr="00DF7530">
        <w:rPr>
          <w:rFonts w:ascii="Times New Roman" w:hAnsi="Times New Roman" w:cs="Times New Roman"/>
        </w:rPr>
        <w:t>ющей</w:t>
      </w:r>
      <w:proofErr w:type="spellEnd"/>
      <w:r w:rsidRPr="00DF7530">
        <w:rPr>
          <w:rFonts w:ascii="Times New Roman" w:hAnsi="Times New Roman" w:cs="Times New Roman"/>
        </w:rPr>
        <w:t xml:space="preserve"> направленности проводятся фронтально, по подгруппам.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2.10.Занятия с детьми группы компенсирующей направленности проводятся фронтально,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по подгруппам, индивидуально.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2.11.Перерывы между занятиями не менее 10 минут.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2.12.Во всех возрастных группах в середине занятия статического характера для профилактики утомления проводятся физкультурные минутки.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2.13.Во всех возрастных группах занятия, требующие повышенной познавательной активности и умственного напряжения детей, организуются в первую половину дня и в дни наиболее высокой работоспособности воспитанников (вторник, среда).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F7530">
        <w:rPr>
          <w:rFonts w:ascii="Times New Roman" w:hAnsi="Times New Roman" w:cs="Times New Roman"/>
        </w:rPr>
        <w:t>2.14.Занятия проводятся: воспитателями в групповых помещениях;</w:t>
      </w:r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музыкальным руководителем в музыкальном зале во всех возрастных группах по музыкальному развитию детей; инструктором по физической культуре в физкультурном зале во всех возрастных группах (кроме группы от 2 до 3 лет) по физическому развитию</w:t>
      </w:r>
      <w:r w:rsidRPr="00DF7530">
        <w:rPr>
          <w:rFonts w:ascii="Times New Roman" w:hAnsi="Times New Roman" w:cs="Times New Roman"/>
          <w:lang w:val="tt-RU"/>
        </w:rPr>
        <w:t xml:space="preserve"> </w:t>
      </w:r>
      <w:r w:rsidRPr="00DF7530">
        <w:rPr>
          <w:rFonts w:ascii="Times New Roman" w:hAnsi="Times New Roman" w:cs="Times New Roman"/>
        </w:rPr>
        <w:t>детей; воспитателем по обучению родному языку в кабинете; учителем-логопедом в кабинете учителя-логопеда</w:t>
      </w:r>
      <w:r>
        <w:rPr>
          <w:rFonts w:ascii="Times New Roman" w:hAnsi="Times New Roman" w:cs="Times New Roman"/>
        </w:rPr>
        <w:t>,</w:t>
      </w:r>
      <w:r w:rsidRPr="00DF7530">
        <w:rPr>
          <w:rFonts w:ascii="Times New Roman" w:hAnsi="Times New Roman" w:cs="Times New Roman"/>
        </w:rPr>
        <w:t xml:space="preserve"> в группе компенсирующей направленности</w:t>
      </w:r>
      <w:r>
        <w:rPr>
          <w:rFonts w:ascii="Times New Roman" w:hAnsi="Times New Roman" w:cs="Times New Roman"/>
        </w:rPr>
        <w:t>.</w:t>
      </w:r>
      <w:proofErr w:type="gramEnd"/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2.15.С письменного согласия родителей (законных представителей) педагог - психолог проводит с детьми групповые и индивидуальные коррекционно-развивающие занятия.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</w:t>
      </w:r>
      <w:proofErr w:type="gramStart"/>
      <w:r w:rsidRPr="00DF7530">
        <w:rPr>
          <w:rFonts w:ascii="Times New Roman" w:hAnsi="Times New Roman" w:cs="Times New Roman"/>
        </w:rPr>
        <w:t>Продолжительность занятий зависит от возраста детей и составляет: для детей второй младшей группы (с 3-4 лет) – не более 15 мин.; для детей средней группы (с 4-5 лет) - не более 20 мин.; для детей старшей группы (с 5-6 лет) - не более 25 мин.; для детей подготовительной к школе группы (с 6-7 лет) - не более 30 мин.</w:t>
      </w:r>
      <w:proofErr w:type="gramEnd"/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2.16.Занятия по дополнительному образованию проводятся с учетом индивидуальных особенностей детей, их интересов, потребностей и желания родителей. Режим занятий дополнительного образования устанавливается дополнительным расписанием.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2.17.Занятия с использованием электронных средств обучения (далее ЭСО) в возрастных группах до 5 лет не проводятся. Продолжительность использования ЭСО для детей 5-7 лет не более </w:t>
      </w:r>
      <w:r>
        <w:rPr>
          <w:rFonts w:ascii="Times New Roman" w:hAnsi="Times New Roman" w:cs="Times New Roman"/>
        </w:rPr>
        <w:t>5-</w:t>
      </w:r>
      <w:r w:rsidRPr="00DF7530">
        <w:rPr>
          <w:rFonts w:ascii="Times New Roman" w:hAnsi="Times New Roman" w:cs="Times New Roman"/>
        </w:rPr>
        <w:t xml:space="preserve">7 минут на уроке, суммарно не более 20 минут в день.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2.18.В свободное от организованной образовательной деятельности время, в целях создания условий для наибольшей реализации возможностей воспитанника, в утренние, вечерние часы, во время прогулки воспитателями планируется индивидуальная работа с детьми. Это позволяет в полной мере реализовать принцип индивидуализации образовательных потребностей воспитанника. Прежде всего, индивидуальная работа проводится с детьми, испытывающими определенные трудности в процессе освоения Основной образовательной программы дошкольного образования МБДОУ, а также с одаренными детьми, которые обладают особыми способностями к обучению. В пристальном внимании нуждаются дети, посещающие детский сад </w:t>
      </w:r>
      <w:r w:rsidRPr="00DF7530">
        <w:rPr>
          <w:rFonts w:ascii="Times New Roman" w:hAnsi="Times New Roman" w:cs="Times New Roman"/>
        </w:rPr>
        <w:lastRenderedPageBreak/>
        <w:t>не регулярно по болезни или другим причинам. Планируя индивидуальную работу, педагоги учитывают психические и индивидуальные особенности ребенка.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2.19.В летний период с 1 июня по 31 августа занятия не проводятся.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2.20.Для достижения достаточного объёма двигательной активности детей в летний период используются подвижные игры, спортивные упражнения. Также проводятся музыкальные и физкультурные развлечения, праздники.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3.Ответственность.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3.1.Во время образовательного процесса администрация МБДОУ, воспитатели, младшие воспитатели, педагоги - специалисты несут ответственность за жизнь и здоровье детей.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3.2.Администрация, педагогические работники несут ответственность </w:t>
      </w:r>
      <w:proofErr w:type="gramStart"/>
      <w:r w:rsidRPr="00DF7530">
        <w:rPr>
          <w:rFonts w:ascii="Times New Roman" w:hAnsi="Times New Roman" w:cs="Times New Roman"/>
        </w:rPr>
        <w:t>за</w:t>
      </w:r>
      <w:proofErr w:type="gramEnd"/>
      <w:r w:rsidRPr="00DF7530">
        <w:rPr>
          <w:rFonts w:ascii="Times New Roman" w:hAnsi="Times New Roman" w:cs="Times New Roman"/>
        </w:rPr>
        <w:t>: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- качество и реализацию в полном объёме Основной образовательной программы дошкольного образования и адаптированной основной образовательной программой для детей с тяжелым нарушением речи (с учетом возможностей детей) МБДОУ;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-соблюдение расписания организованной образовательной деятельности;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-соответствие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  <w:b/>
        </w:rPr>
      </w:pPr>
      <w:r w:rsidRPr="00DF7530">
        <w:rPr>
          <w:rFonts w:ascii="Times New Roman" w:hAnsi="Times New Roman" w:cs="Times New Roman"/>
          <w:b/>
        </w:rPr>
        <w:t>4. Заключительные положения.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>4.1.Положение принимается решением педагогического совета МБДОУ с учетом мнения совета родителей и утверждается (либо вводится в действие) приказом заведующего МБДОУ.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 4.2. Могут быть внесены только с учетом мнения совета родителей и педагогического совета   в виде изменений и дополнений в настоящее Положение.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4.3.Срок действия Положения не ограничен. Изменения и дополнения к нему принимаются в порядке, предусмотренном </w:t>
      </w:r>
      <w:proofErr w:type="gramStart"/>
      <w:r w:rsidRPr="00DF7530"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</w:t>
      </w:r>
      <w:r w:rsidRPr="00DF7530">
        <w:rPr>
          <w:rFonts w:ascii="Times New Roman" w:hAnsi="Times New Roman" w:cs="Times New Roman"/>
        </w:rPr>
        <w:t>4.1 настоящего Положения.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  <w:r w:rsidRPr="00DF7530">
        <w:rPr>
          <w:rFonts w:ascii="Times New Roman" w:hAnsi="Times New Roman" w:cs="Times New Roman"/>
        </w:rPr>
        <w:t xml:space="preserve">4.4.После принятия Положения (или изменений и дополнения отдельных пунктов и разделов) в новой редакции предыдущая редакция автоматически утрачивает силу. </w:t>
      </w:r>
    </w:p>
    <w:p w:rsidR="00CB331E" w:rsidRPr="00DF7530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  <w:jc w:val="both"/>
        <w:rPr>
          <w:rFonts w:ascii="Times New Roman" w:hAnsi="Times New Roman" w:cs="Times New Roman"/>
        </w:rPr>
      </w:pPr>
    </w:p>
    <w:p w:rsidR="00CB331E" w:rsidRDefault="00CB331E" w:rsidP="00CB331E">
      <w:pPr>
        <w:spacing w:after="0"/>
      </w:pPr>
      <w:bookmarkStart w:id="0" w:name="_GoBack"/>
      <w:bookmarkEnd w:id="0"/>
    </w:p>
    <w:sectPr w:rsidR="00CB3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AA"/>
    <w:rsid w:val="000326DE"/>
    <w:rsid w:val="009069AA"/>
    <w:rsid w:val="00CB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2025-04-14T06:41:00Z</dcterms:created>
  <dcterms:modified xsi:type="dcterms:W3CDTF">2025-04-14T06:43:00Z</dcterms:modified>
</cp:coreProperties>
</file>